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39"/>
        <w:gridCol w:w="5953"/>
      </w:tblGrid>
      <w:tr w:rsidR="006F1D65" w:rsidTr="008C78FF">
        <w:tc>
          <w:tcPr>
            <w:tcW w:w="9039" w:type="dxa"/>
          </w:tcPr>
          <w:p w:rsidR="006F1D65" w:rsidRDefault="006F1D65"/>
        </w:tc>
        <w:tc>
          <w:tcPr>
            <w:tcW w:w="5953" w:type="dxa"/>
          </w:tcPr>
          <w:p w:rsidR="006F1D65" w:rsidRPr="008C78FF" w:rsidRDefault="006F1D65" w:rsidP="006F1D65">
            <w:pPr>
              <w:pStyle w:val="a4"/>
              <w:ind w:left="0" w:right="0"/>
              <w:jc w:val="center"/>
              <w:rPr>
                <w:szCs w:val="28"/>
              </w:rPr>
            </w:pPr>
            <w:r w:rsidRPr="008C78FF">
              <w:rPr>
                <w:szCs w:val="28"/>
              </w:rPr>
              <w:t>УТВЕРЖД</w:t>
            </w:r>
            <w:r w:rsidR="00296715">
              <w:rPr>
                <w:szCs w:val="28"/>
              </w:rPr>
              <w:t>Е</w:t>
            </w:r>
            <w:r w:rsidR="008C78FF" w:rsidRPr="008C78FF">
              <w:rPr>
                <w:szCs w:val="28"/>
              </w:rPr>
              <w:t>НО</w:t>
            </w:r>
          </w:p>
          <w:p w:rsidR="008C78FF" w:rsidRPr="008C78FF" w:rsidRDefault="008C78FF" w:rsidP="006F1D65">
            <w:pPr>
              <w:pStyle w:val="a4"/>
              <w:ind w:left="0" w:right="0"/>
              <w:jc w:val="center"/>
              <w:rPr>
                <w:szCs w:val="28"/>
              </w:rPr>
            </w:pPr>
            <w:r w:rsidRPr="008C78FF">
              <w:rPr>
                <w:szCs w:val="28"/>
              </w:rPr>
              <w:t xml:space="preserve">на заседании Исполнительного комитета </w:t>
            </w:r>
          </w:p>
          <w:p w:rsidR="008C78FF" w:rsidRPr="008C78FF" w:rsidRDefault="008C78FF" w:rsidP="006F1D65">
            <w:pPr>
              <w:pStyle w:val="a4"/>
              <w:ind w:left="0" w:right="0"/>
              <w:jc w:val="center"/>
              <w:rPr>
                <w:szCs w:val="28"/>
              </w:rPr>
            </w:pPr>
            <w:r w:rsidRPr="008C78FF">
              <w:rPr>
                <w:szCs w:val="28"/>
              </w:rPr>
              <w:t xml:space="preserve">ППО ОПС казначеев России </w:t>
            </w:r>
          </w:p>
          <w:p w:rsidR="008C78FF" w:rsidRPr="008C78FF" w:rsidRDefault="008C78FF" w:rsidP="006F1D65">
            <w:pPr>
              <w:pStyle w:val="a4"/>
              <w:ind w:left="0" w:right="0"/>
              <w:jc w:val="center"/>
              <w:rPr>
                <w:szCs w:val="28"/>
              </w:rPr>
            </w:pPr>
            <w:r w:rsidRPr="008C78FF">
              <w:rPr>
                <w:szCs w:val="28"/>
              </w:rPr>
              <w:t>в УФК по Забайкальскому краю</w:t>
            </w:r>
          </w:p>
          <w:p w:rsidR="006F1D65" w:rsidRPr="008C78FF" w:rsidRDefault="006F1D65" w:rsidP="006F1D65">
            <w:pPr>
              <w:pStyle w:val="a4"/>
              <w:ind w:left="0" w:right="0"/>
              <w:jc w:val="center"/>
              <w:rPr>
                <w:szCs w:val="28"/>
              </w:rPr>
            </w:pPr>
          </w:p>
          <w:p w:rsidR="006F1D65" w:rsidRDefault="008C78FF" w:rsidP="009D0C78">
            <w:pPr>
              <w:jc w:val="center"/>
            </w:pPr>
            <w:r w:rsidRPr="008C78FF">
              <w:rPr>
                <w:rFonts w:ascii="Times New Roman" w:hAnsi="Times New Roman" w:cs="Times New Roman"/>
                <w:sz w:val="28"/>
                <w:szCs w:val="28"/>
              </w:rPr>
              <w:t xml:space="preserve">Протокол </w:t>
            </w:r>
            <w:r w:rsidRPr="007541DF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9D0C78">
              <w:rPr>
                <w:rFonts w:ascii="Times New Roman" w:hAnsi="Times New Roman" w:cs="Times New Roman"/>
                <w:sz w:val="28"/>
                <w:szCs w:val="28"/>
              </w:rPr>
              <w:t>12.01.2026</w:t>
            </w:r>
            <w:r w:rsidR="007541DF" w:rsidRPr="007541DF">
              <w:rPr>
                <w:rFonts w:ascii="Times New Roman" w:hAnsi="Times New Roman" w:cs="Times New Roman"/>
                <w:sz w:val="28"/>
                <w:szCs w:val="28"/>
              </w:rPr>
              <w:t xml:space="preserve"> № 1</w:t>
            </w:r>
            <w:r w:rsidRPr="007541DF">
              <w:t xml:space="preserve"> </w:t>
            </w:r>
          </w:p>
        </w:tc>
      </w:tr>
    </w:tbl>
    <w:p w:rsidR="006F1D65" w:rsidRPr="006F1D65" w:rsidRDefault="006F1D65" w:rsidP="006F1D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1D65">
        <w:rPr>
          <w:rFonts w:ascii="Times New Roman" w:hAnsi="Times New Roman" w:cs="Times New Roman"/>
          <w:b/>
          <w:sz w:val="28"/>
          <w:szCs w:val="28"/>
        </w:rPr>
        <w:t>План мероприятий</w:t>
      </w:r>
    </w:p>
    <w:p w:rsidR="00390F41" w:rsidRDefault="006F1D65" w:rsidP="006F1D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1D65">
        <w:rPr>
          <w:rFonts w:ascii="Times New Roman" w:hAnsi="Times New Roman" w:cs="Times New Roman"/>
          <w:b/>
          <w:sz w:val="28"/>
          <w:szCs w:val="28"/>
        </w:rPr>
        <w:t>ППО ОПС казначеев России в УФК по Забайкальскому краю</w:t>
      </w:r>
      <w:r w:rsidR="00390F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F1D6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F1D65" w:rsidRDefault="006F1D65" w:rsidP="006F1D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6F1D65">
        <w:rPr>
          <w:rFonts w:ascii="Times New Roman" w:hAnsi="Times New Roman" w:cs="Times New Roman"/>
          <w:b/>
          <w:sz w:val="28"/>
          <w:szCs w:val="28"/>
        </w:rPr>
        <w:t>а 20</w:t>
      </w:r>
      <w:r w:rsidR="00FB3640">
        <w:rPr>
          <w:rFonts w:ascii="Times New Roman" w:hAnsi="Times New Roman" w:cs="Times New Roman"/>
          <w:b/>
          <w:sz w:val="28"/>
          <w:szCs w:val="28"/>
        </w:rPr>
        <w:t>2</w:t>
      </w:r>
      <w:r w:rsidR="009D0C78">
        <w:rPr>
          <w:rFonts w:ascii="Times New Roman" w:hAnsi="Times New Roman" w:cs="Times New Roman"/>
          <w:b/>
          <w:sz w:val="28"/>
          <w:szCs w:val="28"/>
        </w:rPr>
        <w:t>6</w:t>
      </w:r>
      <w:r w:rsidRPr="006F1D65">
        <w:rPr>
          <w:rFonts w:ascii="Times New Roman" w:hAnsi="Times New Roman" w:cs="Times New Roman"/>
          <w:b/>
          <w:sz w:val="28"/>
          <w:szCs w:val="28"/>
        </w:rPr>
        <w:t xml:space="preserve"> год </w:t>
      </w: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817"/>
        <w:gridCol w:w="6237"/>
        <w:gridCol w:w="1843"/>
        <w:gridCol w:w="3118"/>
        <w:gridCol w:w="3119"/>
      </w:tblGrid>
      <w:tr w:rsidR="006F1D65" w:rsidTr="00302976">
        <w:tc>
          <w:tcPr>
            <w:tcW w:w="817" w:type="dxa"/>
          </w:tcPr>
          <w:p w:rsidR="006F1D65" w:rsidRDefault="006F1D65" w:rsidP="006F1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237" w:type="dxa"/>
          </w:tcPr>
          <w:p w:rsidR="006F1D65" w:rsidRDefault="006F1D65" w:rsidP="006F1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843" w:type="dxa"/>
          </w:tcPr>
          <w:p w:rsidR="006F1D65" w:rsidRDefault="007A20D7" w:rsidP="007A2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r w:rsidR="006F1D65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проведения</w:t>
            </w:r>
          </w:p>
        </w:tc>
        <w:tc>
          <w:tcPr>
            <w:tcW w:w="3118" w:type="dxa"/>
          </w:tcPr>
          <w:p w:rsidR="006F1D65" w:rsidRDefault="006F1D65" w:rsidP="006F1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 организаторы</w:t>
            </w:r>
          </w:p>
        </w:tc>
        <w:tc>
          <w:tcPr>
            <w:tcW w:w="3119" w:type="dxa"/>
          </w:tcPr>
          <w:p w:rsidR="006F1D65" w:rsidRDefault="006F1D65" w:rsidP="006F1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 исполнители</w:t>
            </w:r>
          </w:p>
        </w:tc>
      </w:tr>
      <w:tr w:rsidR="009D0C78" w:rsidTr="00302976">
        <w:tc>
          <w:tcPr>
            <w:tcW w:w="817" w:type="dxa"/>
          </w:tcPr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37" w:type="dxa"/>
          </w:tcPr>
          <w:p w:rsidR="009D0C78" w:rsidRDefault="009D0C78" w:rsidP="009D0C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71CB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поздравлений сотрудников Управления с общенациональными праздниками и памятными датами (День защитников Отечества, Международный женский день,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День Победы, </w:t>
            </w:r>
            <w:r w:rsidRPr="00C571CB">
              <w:rPr>
                <w:rFonts w:ascii="Times New Roman" w:hAnsi="Times New Roman" w:cs="Times New Roman"/>
                <w:sz w:val="28"/>
                <w:szCs w:val="28"/>
              </w:rPr>
              <w:t>День защиты детей, День семьи, День знаний, день финансиста, День образования органов Казначейства России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Новогодние праздники</w:t>
            </w:r>
            <w:r w:rsidRPr="00C571CB">
              <w:rPr>
                <w:rFonts w:ascii="Times New Roman" w:hAnsi="Times New Roman" w:cs="Times New Roman"/>
                <w:sz w:val="28"/>
                <w:szCs w:val="28"/>
              </w:rPr>
              <w:t xml:space="preserve"> и пр.)</w:t>
            </w:r>
          </w:p>
        </w:tc>
        <w:tc>
          <w:tcPr>
            <w:tcW w:w="1843" w:type="dxa"/>
          </w:tcPr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118" w:type="dxa"/>
          </w:tcPr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</w:t>
            </w:r>
          </w:p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Молодежный совет</w:t>
            </w:r>
          </w:p>
        </w:tc>
        <w:tc>
          <w:tcPr>
            <w:tcW w:w="3119" w:type="dxa"/>
          </w:tcPr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</w:t>
            </w:r>
          </w:p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Молодежный совет</w:t>
            </w:r>
          </w:p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Сотрудники Управления</w:t>
            </w:r>
          </w:p>
        </w:tc>
      </w:tr>
      <w:tr w:rsidR="009D0C78" w:rsidTr="00302976">
        <w:tc>
          <w:tcPr>
            <w:tcW w:w="817" w:type="dxa"/>
          </w:tcPr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37" w:type="dxa"/>
          </w:tcPr>
          <w:p w:rsidR="009D0C78" w:rsidRDefault="009D0C78" w:rsidP="009D0C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Посещение подшефного Детского дома</w:t>
            </w:r>
          </w:p>
        </w:tc>
        <w:tc>
          <w:tcPr>
            <w:tcW w:w="1843" w:type="dxa"/>
          </w:tcPr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118" w:type="dxa"/>
          </w:tcPr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</w:t>
            </w:r>
          </w:p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Молодежный совет</w:t>
            </w:r>
          </w:p>
        </w:tc>
        <w:tc>
          <w:tcPr>
            <w:tcW w:w="3119" w:type="dxa"/>
          </w:tcPr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</w:t>
            </w:r>
          </w:p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Молодежный совет</w:t>
            </w:r>
          </w:p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Сотрудники Управления</w:t>
            </w:r>
          </w:p>
        </w:tc>
      </w:tr>
      <w:tr w:rsidR="009D0C78" w:rsidTr="00302976">
        <w:tc>
          <w:tcPr>
            <w:tcW w:w="817" w:type="dxa"/>
          </w:tcPr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237" w:type="dxa"/>
          </w:tcPr>
          <w:p w:rsidR="009D0C78" w:rsidRPr="00510542" w:rsidRDefault="009D0C78" w:rsidP="009D0C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0542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оведение, организация и участие</w:t>
            </w:r>
            <w:r w:rsidRPr="00510542">
              <w:rPr>
                <w:rFonts w:ascii="Times New Roman" w:hAnsi="Times New Roman" w:cs="Times New Roman"/>
                <w:sz w:val="28"/>
                <w:szCs w:val="28"/>
              </w:rPr>
              <w:t xml:space="preserve"> в мероприятиях, посвященных празднованию 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bookmarkStart w:id="0" w:name="_GoBack"/>
            <w:bookmarkEnd w:id="0"/>
            <w:r w:rsidRPr="00510542">
              <w:rPr>
                <w:rFonts w:ascii="Times New Roman" w:hAnsi="Times New Roman" w:cs="Times New Roman"/>
                <w:sz w:val="28"/>
                <w:szCs w:val="28"/>
              </w:rPr>
              <w:t>-летия со дня образования УФК по Забайкальскому краю</w:t>
            </w:r>
          </w:p>
        </w:tc>
        <w:tc>
          <w:tcPr>
            <w:tcW w:w="1843" w:type="dxa"/>
          </w:tcPr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года</w:t>
            </w:r>
          </w:p>
        </w:tc>
        <w:tc>
          <w:tcPr>
            <w:tcW w:w="3118" w:type="dxa"/>
          </w:tcPr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</w:t>
            </w:r>
          </w:p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Молодежный совет</w:t>
            </w:r>
          </w:p>
        </w:tc>
        <w:tc>
          <w:tcPr>
            <w:tcW w:w="3119" w:type="dxa"/>
          </w:tcPr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</w:t>
            </w:r>
          </w:p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Молодежный совет</w:t>
            </w:r>
          </w:p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Сотрудники Управления</w:t>
            </w:r>
          </w:p>
        </w:tc>
      </w:tr>
      <w:tr w:rsidR="009D0C78" w:rsidTr="00302976">
        <w:tc>
          <w:tcPr>
            <w:tcW w:w="817" w:type="dxa"/>
          </w:tcPr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37" w:type="dxa"/>
          </w:tcPr>
          <w:p w:rsidR="009D0C78" w:rsidRPr="00C571CB" w:rsidRDefault="009D0C78" w:rsidP="009D0C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71CB">
              <w:rPr>
                <w:rFonts w:ascii="Times New Roman" w:hAnsi="Times New Roman" w:cs="Times New Roman"/>
                <w:sz w:val="28"/>
                <w:szCs w:val="28"/>
              </w:rPr>
              <w:t>Организация творческих конкурсов для сотрудников Управления</w:t>
            </w:r>
          </w:p>
        </w:tc>
        <w:tc>
          <w:tcPr>
            <w:tcW w:w="1843" w:type="dxa"/>
          </w:tcPr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118" w:type="dxa"/>
          </w:tcPr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</w:t>
            </w:r>
          </w:p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Молодежный совет</w:t>
            </w:r>
          </w:p>
        </w:tc>
        <w:tc>
          <w:tcPr>
            <w:tcW w:w="3119" w:type="dxa"/>
          </w:tcPr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Исполнительный комитет</w:t>
            </w:r>
          </w:p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Молодежный совет</w:t>
            </w:r>
          </w:p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Сотрудники Управления</w:t>
            </w:r>
          </w:p>
        </w:tc>
      </w:tr>
      <w:tr w:rsidR="009D0C78" w:rsidTr="00302976">
        <w:tc>
          <w:tcPr>
            <w:tcW w:w="817" w:type="dxa"/>
          </w:tcPr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6237" w:type="dxa"/>
          </w:tcPr>
          <w:p w:rsidR="009D0C78" w:rsidRDefault="009D0C78" w:rsidP="009D0C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71CB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спортивно-оздоровительных мероприятий для сотрудников Управления </w:t>
            </w:r>
          </w:p>
        </w:tc>
        <w:tc>
          <w:tcPr>
            <w:tcW w:w="1843" w:type="dxa"/>
          </w:tcPr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118" w:type="dxa"/>
          </w:tcPr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</w:t>
            </w:r>
          </w:p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</w:t>
            </w:r>
          </w:p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Сотрудники Управления</w:t>
            </w:r>
          </w:p>
        </w:tc>
      </w:tr>
      <w:tr w:rsidR="009D0C78" w:rsidTr="00302976">
        <w:tc>
          <w:tcPr>
            <w:tcW w:w="817" w:type="dxa"/>
          </w:tcPr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237" w:type="dxa"/>
          </w:tcPr>
          <w:p w:rsidR="009D0C78" w:rsidRPr="00426E30" w:rsidRDefault="009D0C78" w:rsidP="009D0C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E30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 в рамках объявленного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резидентом Российской Федерации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Года единства народов России</w:t>
            </w:r>
          </w:p>
        </w:tc>
        <w:tc>
          <w:tcPr>
            <w:tcW w:w="1843" w:type="dxa"/>
          </w:tcPr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118" w:type="dxa"/>
          </w:tcPr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</w:t>
            </w:r>
          </w:p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Молодежный совет</w:t>
            </w:r>
          </w:p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</w:t>
            </w:r>
          </w:p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Молодежный совет</w:t>
            </w:r>
          </w:p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0C78" w:rsidTr="00302976">
        <w:tc>
          <w:tcPr>
            <w:tcW w:w="817" w:type="dxa"/>
          </w:tcPr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237" w:type="dxa"/>
          </w:tcPr>
          <w:p w:rsidR="009D0C78" w:rsidRPr="00426E30" w:rsidRDefault="009D0C78" w:rsidP="009D0C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E30">
              <w:rPr>
                <w:rFonts w:ascii="Times New Roman" w:hAnsi="Times New Roman" w:cs="Times New Roman"/>
                <w:sz w:val="28"/>
                <w:szCs w:val="28"/>
              </w:rPr>
              <w:t>Взаимодействие с Региональным отделением общероссийского народного фронта и волонтерскими организациями Забайкальского края, популяризация волонтерской деятельности в Управлении</w:t>
            </w:r>
          </w:p>
        </w:tc>
        <w:tc>
          <w:tcPr>
            <w:tcW w:w="1843" w:type="dxa"/>
          </w:tcPr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118" w:type="dxa"/>
          </w:tcPr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</w:t>
            </w:r>
          </w:p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</w:t>
            </w:r>
          </w:p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Сотрудники Управления</w:t>
            </w:r>
          </w:p>
        </w:tc>
      </w:tr>
      <w:tr w:rsidR="009D0C78" w:rsidTr="00302976">
        <w:tc>
          <w:tcPr>
            <w:tcW w:w="817" w:type="dxa"/>
          </w:tcPr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237" w:type="dxa"/>
          </w:tcPr>
          <w:p w:rsidR="009D0C78" w:rsidRPr="0011761B" w:rsidRDefault="009D0C78" w:rsidP="009D0C7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1761B">
              <w:rPr>
                <w:rFonts w:ascii="Times New Roman" w:hAnsi="Times New Roman"/>
                <w:sz w:val="28"/>
                <w:szCs w:val="28"/>
              </w:rPr>
              <w:t>Подготовка и утверждение Плана работы ППО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Молодежного совета</w:t>
            </w:r>
            <w:r w:rsidRPr="0011761B">
              <w:rPr>
                <w:rFonts w:ascii="Times New Roman" w:hAnsi="Times New Roman"/>
                <w:sz w:val="28"/>
                <w:szCs w:val="28"/>
              </w:rPr>
              <w:t xml:space="preserve"> на 20</w:t>
            </w:r>
            <w:r>
              <w:rPr>
                <w:rFonts w:ascii="Times New Roman" w:hAnsi="Times New Roman"/>
                <w:sz w:val="28"/>
                <w:szCs w:val="28"/>
              </w:rPr>
              <w:t>27</w:t>
            </w:r>
            <w:r w:rsidRPr="0011761B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</w:tcPr>
          <w:p w:rsidR="009D0C78" w:rsidRPr="0011761B" w:rsidRDefault="009D0C78" w:rsidP="009D0C7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11761B">
              <w:rPr>
                <w:rFonts w:ascii="Times New Roman" w:hAnsi="Times New Roman"/>
                <w:sz w:val="28"/>
                <w:szCs w:val="28"/>
              </w:rPr>
              <w:t>екабрь 20</w:t>
            </w: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3118" w:type="dxa"/>
          </w:tcPr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</w:t>
            </w:r>
          </w:p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Молодежный совет</w:t>
            </w:r>
          </w:p>
        </w:tc>
        <w:tc>
          <w:tcPr>
            <w:tcW w:w="3119" w:type="dxa"/>
          </w:tcPr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</w:t>
            </w:r>
          </w:p>
          <w:p w:rsidR="009D0C78" w:rsidRDefault="009D0C78" w:rsidP="009D0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Молодежный совет</w:t>
            </w:r>
          </w:p>
        </w:tc>
      </w:tr>
    </w:tbl>
    <w:p w:rsidR="006F1D65" w:rsidRPr="006F1D65" w:rsidRDefault="006F1D65">
      <w:pPr>
        <w:rPr>
          <w:rFonts w:ascii="Times New Roman" w:hAnsi="Times New Roman" w:cs="Times New Roman"/>
          <w:sz w:val="28"/>
          <w:szCs w:val="28"/>
        </w:rPr>
      </w:pPr>
    </w:p>
    <w:sectPr w:rsidR="006F1D65" w:rsidRPr="006F1D65" w:rsidSect="006F1D65">
      <w:pgSz w:w="16838" w:h="11906" w:orient="landscape"/>
      <w:pgMar w:top="851" w:right="820" w:bottom="56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D65"/>
    <w:rsid w:val="00010CBE"/>
    <w:rsid w:val="00033D97"/>
    <w:rsid w:val="00050FB6"/>
    <w:rsid w:val="000658F0"/>
    <w:rsid w:val="000B0BD6"/>
    <w:rsid w:val="00223F8D"/>
    <w:rsid w:val="00224986"/>
    <w:rsid w:val="002559D6"/>
    <w:rsid w:val="00256350"/>
    <w:rsid w:val="00296715"/>
    <w:rsid w:val="00302976"/>
    <w:rsid w:val="0030673E"/>
    <w:rsid w:val="00344B7E"/>
    <w:rsid w:val="0038770E"/>
    <w:rsid w:val="00390F41"/>
    <w:rsid w:val="003F5009"/>
    <w:rsid w:val="00426E30"/>
    <w:rsid w:val="00441130"/>
    <w:rsid w:val="004F5768"/>
    <w:rsid w:val="00510542"/>
    <w:rsid w:val="00584B3D"/>
    <w:rsid w:val="00610082"/>
    <w:rsid w:val="006F1D65"/>
    <w:rsid w:val="006F7A14"/>
    <w:rsid w:val="007077B9"/>
    <w:rsid w:val="007541DF"/>
    <w:rsid w:val="0076663C"/>
    <w:rsid w:val="007A15D4"/>
    <w:rsid w:val="007A20D7"/>
    <w:rsid w:val="007E106B"/>
    <w:rsid w:val="00867F86"/>
    <w:rsid w:val="0087290B"/>
    <w:rsid w:val="008B3435"/>
    <w:rsid w:val="008C78FF"/>
    <w:rsid w:val="008E6594"/>
    <w:rsid w:val="0092094A"/>
    <w:rsid w:val="009D0C78"/>
    <w:rsid w:val="00A02169"/>
    <w:rsid w:val="00A60FA9"/>
    <w:rsid w:val="00AF660B"/>
    <w:rsid w:val="00B14900"/>
    <w:rsid w:val="00BD249D"/>
    <w:rsid w:val="00C571CB"/>
    <w:rsid w:val="00CE0E54"/>
    <w:rsid w:val="00D57575"/>
    <w:rsid w:val="00DD2280"/>
    <w:rsid w:val="00DE1486"/>
    <w:rsid w:val="00E15304"/>
    <w:rsid w:val="00EB03CC"/>
    <w:rsid w:val="00F53C1C"/>
    <w:rsid w:val="00FA7542"/>
    <w:rsid w:val="00FB3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9D5107-6281-4DBA-8D33-AB316887A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1D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lock Text"/>
    <w:basedOn w:val="a"/>
    <w:rsid w:val="006F1D65"/>
    <w:pPr>
      <w:spacing w:after="0" w:line="240" w:lineRule="auto"/>
      <w:ind w:left="851" w:right="28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02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21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ACD036-A0B3-4E3B-B57C-C6ED68504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Мельникова Елена Николаевна</dc:creator>
  <cp:lastModifiedBy>Грицутенко Виктория Николаевна</cp:lastModifiedBy>
  <cp:revision>2</cp:revision>
  <cp:lastPrinted>2020-12-22T00:55:00Z</cp:lastPrinted>
  <dcterms:created xsi:type="dcterms:W3CDTF">2026-01-05T03:28:00Z</dcterms:created>
  <dcterms:modified xsi:type="dcterms:W3CDTF">2026-01-05T03:28:00Z</dcterms:modified>
</cp:coreProperties>
</file>